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3C" w:rsidRPr="00C51D3C" w:rsidRDefault="00C51D3C" w:rsidP="00C51D3C">
      <w:pPr>
        <w:pStyle w:val="Default"/>
        <w:tabs>
          <w:tab w:val="left" w:pos="720"/>
        </w:tabs>
        <w:jc w:val="center"/>
        <w:rPr>
          <w:b/>
        </w:rPr>
      </w:pPr>
      <w:r w:rsidRPr="00C51D3C">
        <w:rPr>
          <w:b/>
        </w:rPr>
        <w:t xml:space="preserve">Аннотация к рабочей программе по </w:t>
      </w:r>
      <w:r w:rsidRPr="00C51D3C">
        <w:rPr>
          <w:b/>
        </w:rPr>
        <w:t>курсу «</w:t>
      </w:r>
      <w:proofErr w:type="gramStart"/>
      <w:r w:rsidRPr="00C51D3C">
        <w:rPr>
          <w:b/>
        </w:rPr>
        <w:t>Индивидуальный проект</w:t>
      </w:r>
      <w:proofErr w:type="gramEnd"/>
      <w:r w:rsidRPr="00C51D3C">
        <w:rPr>
          <w:b/>
        </w:rPr>
        <w:t>»</w:t>
      </w:r>
      <w:r w:rsidRPr="00C51D3C">
        <w:rPr>
          <w:b/>
        </w:rPr>
        <w:t xml:space="preserve"> на уровень СОО</w:t>
      </w:r>
    </w:p>
    <w:p w:rsidR="00C51D3C" w:rsidRPr="00C51D3C" w:rsidRDefault="00C51D3C" w:rsidP="00C51D3C">
      <w:pPr>
        <w:pStyle w:val="Default"/>
        <w:tabs>
          <w:tab w:val="left" w:pos="720"/>
        </w:tabs>
        <w:jc w:val="both"/>
      </w:pPr>
    </w:p>
    <w:p w:rsidR="00C51D3C" w:rsidRPr="00C51D3C" w:rsidRDefault="00C51D3C" w:rsidP="00C51D3C">
      <w:pPr>
        <w:pStyle w:val="Default"/>
        <w:tabs>
          <w:tab w:val="left" w:pos="720"/>
        </w:tabs>
        <w:spacing w:line="276" w:lineRule="auto"/>
        <w:jc w:val="both"/>
        <w:rPr>
          <w:iCs/>
        </w:rPr>
      </w:pPr>
      <w:r w:rsidRPr="00C51D3C">
        <w:t xml:space="preserve">Рабочая программа по </w:t>
      </w:r>
      <w:r w:rsidRPr="00C51D3C">
        <w:t>курсу «</w:t>
      </w:r>
      <w:proofErr w:type="gramStart"/>
      <w:r w:rsidRPr="00C51D3C">
        <w:t>Индивидуальный проект</w:t>
      </w:r>
      <w:proofErr w:type="gramEnd"/>
      <w:r w:rsidRPr="00C51D3C">
        <w:t>»</w:t>
      </w:r>
      <w:r w:rsidRPr="00C51D3C">
        <w:t xml:space="preserve"> </w:t>
      </w:r>
      <w:r w:rsidRPr="00C51D3C">
        <w:rPr>
          <w:iCs/>
        </w:rPr>
        <w:t>составлена на основе:</w:t>
      </w:r>
    </w:p>
    <w:p w:rsidR="00C51D3C" w:rsidRPr="00C51D3C" w:rsidRDefault="00C51D3C" w:rsidP="00C51D3C">
      <w:pPr>
        <w:pStyle w:val="Default"/>
        <w:tabs>
          <w:tab w:val="left" w:pos="720"/>
        </w:tabs>
        <w:spacing w:line="276" w:lineRule="auto"/>
        <w:jc w:val="both"/>
        <w:rPr>
          <w:iCs/>
        </w:rPr>
      </w:pPr>
    </w:p>
    <w:p w:rsidR="00C51D3C" w:rsidRPr="00C51D3C" w:rsidRDefault="00C51D3C" w:rsidP="00C51D3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51D3C">
        <w:rPr>
          <w:rFonts w:ascii="Times New Roman" w:hAnsi="Times New Roman" w:cs="Times New Roman"/>
          <w:sz w:val="24"/>
          <w:szCs w:val="24"/>
        </w:rPr>
        <w:t>1 П</w:t>
      </w:r>
      <w:r w:rsidRPr="00C51D3C">
        <w:rPr>
          <w:rFonts w:ascii="Times New Roman" w:hAnsi="Times New Roman" w:cs="Times New Roman"/>
          <w:kern w:val="2"/>
          <w:sz w:val="24"/>
          <w:szCs w:val="24"/>
        </w:rPr>
        <w:t>рограмма «</w:t>
      </w:r>
      <w:proofErr w:type="gramStart"/>
      <w:r w:rsidRPr="00C51D3C">
        <w:rPr>
          <w:rFonts w:ascii="Times New Roman" w:hAnsi="Times New Roman" w:cs="Times New Roman"/>
          <w:kern w:val="2"/>
          <w:sz w:val="24"/>
          <w:szCs w:val="24"/>
        </w:rPr>
        <w:t>Индивидуальный проект</w:t>
      </w:r>
      <w:proofErr w:type="gramEnd"/>
      <w:r w:rsidRPr="00C51D3C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C51D3C">
        <w:rPr>
          <w:rFonts w:ascii="Times New Roman" w:hAnsi="Times New Roman" w:cs="Times New Roman"/>
          <w:color w:val="000000"/>
          <w:sz w:val="24"/>
          <w:szCs w:val="24"/>
        </w:rPr>
        <w:t xml:space="preserve">М. В. </w:t>
      </w:r>
      <w:proofErr w:type="spellStart"/>
      <w:r w:rsidRPr="00C51D3C">
        <w:rPr>
          <w:rFonts w:ascii="Times New Roman" w:hAnsi="Times New Roman" w:cs="Times New Roman"/>
          <w:color w:val="000000"/>
          <w:sz w:val="24"/>
          <w:szCs w:val="24"/>
        </w:rPr>
        <w:t>Половковой</w:t>
      </w:r>
      <w:proofErr w:type="spellEnd"/>
      <w:r w:rsidRPr="00C51D3C">
        <w:rPr>
          <w:rFonts w:ascii="Times New Roman" w:hAnsi="Times New Roman" w:cs="Times New Roman"/>
          <w:sz w:val="24"/>
          <w:szCs w:val="24"/>
        </w:rPr>
        <w:t>. Сборник примерных рабочих программ. Элективные курсы для профильной школы: учебное пособие для общеобразовательных организаций.- М.: Просвещение, 2019;</w:t>
      </w:r>
    </w:p>
    <w:p w:rsidR="00C51D3C" w:rsidRPr="00C51D3C" w:rsidRDefault="00C51D3C" w:rsidP="00C51D3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3C">
        <w:rPr>
          <w:rFonts w:ascii="Times New Roman" w:hAnsi="Times New Roman" w:cs="Times New Roman"/>
          <w:sz w:val="24"/>
          <w:szCs w:val="24"/>
        </w:rPr>
        <w:t>2. Основной образовательной  программы основного общего образования МБОУ СОШ № 18;</w:t>
      </w:r>
    </w:p>
    <w:p w:rsidR="00C51D3C" w:rsidRPr="00C51D3C" w:rsidRDefault="00C51D3C" w:rsidP="00C51D3C">
      <w:pPr>
        <w:spacing w:after="16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D3C">
        <w:rPr>
          <w:rFonts w:ascii="Times New Roman" w:hAnsi="Times New Roman" w:cs="Times New Roman"/>
          <w:sz w:val="24"/>
          <w:szCs w:val="24"/>
        </w:rPr>
        <w:t xml:space="preserve">3.Рабочей программы воспитания </w:t>
      </w:r>
      <w:r w:rsidRPr="00C51D3C">
        <w:rPr>
          <w:rFonts w:ascii="Times New Roman" w:hAnsi="Times New Roman" w:cs="Times New Roman"/>
          <w:bCs/>
          <w:sz w:val="24"/>
          <w:szCs w:val="24"/>
          <w:lang w:eastAsia="en-US"/>
        </w:rPr>
        <w:t>МБОУ СОШ №18 и предусматривает решение следующих воспитательных задач:</w:t>
      </w:r>
    </w:p>
    <w:p w:rsidR="00C51D3C" w:rsidRPr="00C51D3C" w:rsidRDefault="00C51D3C" w:rsidP="00C51D3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C51D3C" w:rsidRPr="00C51D3C" w:rsidRDefault="00C51D3C" w:rsidP="00C51D3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C51D3C" w:rsidRPr="00C51D3C" w:rsidRDefault="00C51D3C" w:rsidP="00C51D3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организовывать для школьников экскурсии, походы и реализовывать их воспитательный потенциал;</w:t>
      </w:r>
    </w:p>
    <w:p w:rsidR="00C51D3C" w:rsidRPr="00C51D3C" w:rsidRDefault="00C51D3C" w:rsidP="00C51D3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организовывать профориентационную работу со школьниками;</w:t>
      </w:r>
    </w:p>
    <w:p w:rsidR="00C51D3C" w:rsidRPr="00C51D3C" w:rsidRDefault="00C51D3C" w:rsidP="00C51D3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развивать предметно-эстетическую среду школы и реализовывать ее воспитательные возможности;</w:t>
      </w:r>
    </w:p>
    <w:p w:rsidR="00C51D3C" w:rsidRPr="00C51D3C" w:rsidRDefault="00C51D3C" w:rsidP="00C51D3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5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51D3C" w:rsidRPr="00C51D3C" w:rsidRDefault="00C51D3C" w:rsidP="00C51D3C">
      <w:pPr>
        <w:pStyle w:val="10"/>
        <w:widowControl/>
        <w:tabs>
          <w:tab w:val="num" w:pos="0"/>
        </w:tabs>
        <w:suppressAutoHyphens w:val="0"/>
        <w:spacing w:line="276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D3C">
        <w:rPr>
          <w:rFonts w:ascii="Times New Roman" w:hAnsi="Times New Roman" w:cs="Times New Roman"/>
          <w:sz w:val="24"/>
          <w:szCs w:val="24"/>
        </w:rPr>
        <w:t xml:space="preserve">            4. </w:t>
      </w:r>
      <w:r w:rsidRPr="00C51D3C">
        <w:rPr>
          <w:rFonts w:ascii="Times New Roman" w:hAnsi="Times New Roman" w:cs="Times New Roman"/>
          <w:color w:val="000000"/>
          <w:sz w:val="24"/>
          <w:szCs w:val="24"/>
        </w:rPr>
        <w:t>Локальных актов МБОУ СОШ №18;</w:t>
      </w:r>
    </w:p>
    <w:p w:rsidR="00C51D3C" w:rsidRPr="00C51D3C" w:rsidRDefault="00C51D3C" w:rsidP="00C51D3C">
      <w:pPr>
        <w:pStyle w:val="1"/>
        <w:tabs>
          <w:tab w:val="left" w:pos="720"/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D3C">
        <w:rPr>
          <w:rFonts w:ascii="Times New Roman" w:hAnsi="Times New Roman" w:cs="Times New Roman"/>
          <w:sz w:val="24"/>
          <w:szCs w:val="24"/>
        </w:rPr>
        <w:t xml:space="preserve">5. Учебного плана </w:t>
      </w:r>
      <w:r w:rsidRPr="00C51D3C">
        <w:rPr>
          <w:rFonts w:ascii="Times New Roman" w:hAnsi="Times New Roman" w:cs="Times New Roman"/>
          <w:color w:val="000000"/>
          <w:sz w:val="24"/>
          <w:szCs w:val="24"/>
        </w:rPr>
        <w:t>МБОУ СОШ №18,</w:t>
      </w:r>
    </w:p>
    <w:p w:rsidR="00C51D3C" w:rsidRPr="00C51D3C" w:rsidRDefault="00C51D3C" w:rsidP="00C51D3C">
      <w:pPr>
        <w:pStyle w:val="1"/>
        <w:tabs>
          <w:tab w:val="left" w:pos="720"/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D3C">
        <w:rPr>
          <w:rFonts w:ascii="Times New Roman" w:hAnsi="Times New Roman" w:cs="Times New Roman"/>
          <w:color w:val="000000"/>
          <w:sz w:val="24"/>
          <w:szCs w:val="24"/>
        </w:rPr>
        <w:t>6. Инструктивно-методического письма ОГАОУ ДПО «БелИРО».</w:t>
      </w:r>
    </w:p>
    <w:p w:rsidR="00C51D3C" w:rsidRPr="00C51D3C" w:rsidRDefault="00C51D3C" w:rsidP="00C51D3C">
      <w:pPr>
        <w:pStyle w:val="Style3"/>
        <w:widowControl/>
        <w:spacing w:before="60" w:line="294" w:lineRule="exact"/>
        <w:ind w:firstLine="348"/>
        <w:rPr>
          <w:rStyle w:val="FontStyle14"/>
          <w:sz w:val="24"/>
          <w:szCs w:val="24"/>
        </w:rPr>
      </w:pPr>
      <w:r w:rsidRPr="00C51D3C">
        <w:rPr>
          <w:rStyle w:val="FontStyle14"/>
          <w:sz w:val="24"/>
          <w:szCs w:val="24"/>
        </w:rPr>
        <w:t>Содержание программы в основном сфокусировано на процессах исследования и проектирования (в соответ</w:t>
      </w:r>
      <w:r w:rsidRPr="00C51D3C">
        <w:rPr>
          <w:rStyle w:val="FontStyle14"/>
          <w:sz w:val="24"/>
          <w:szCs w:val="24"/>
        </w:rPr>
        <w:softHyphen/>
        <w:t>ствии с ФГОС), но вместе с тем содержит необходимые отсылки к дру</w:t>
      </w:r>
      <w:r w:rsidRPr="00C51D3C">
        <w:rPr>
          <w:rStyle w:val="FontStyle14"/>
          <w:sz w:val="24"/>
          <w:szCs w:val="24"/>
        </w:rPr>
        <w:softHyphen/>
        <w:t>гим типам деятельности.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взаимосвязи.</w:t>
      </w:r>
    </w:p>
    <w:p w:rsidR="00C51D3C" w:rsidRPr="00C51D3C" w:rsidRDefault="00C51D3C" w:rsidP="00C51D3C">
      <w:pPr>
        <w:autoSpaceDE w:val="0"/>
        <w:autoSpaceDN w:val="0"/>
        <w:adjustRightInd w:val="0"/>
        <w:spacing w:line="294" w:lineRule="exact"/>
        <w:ind w:firstLine="3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1D3C">
        <w:rPr>
          <w:rFonts w:ascii="Times New Roman" w:eastAsiaTheme="minorEastAsia" w:hAnsi="Times New Roman" w:cs="Times New Roman"/>
          <w:sz w:val="24"/>
          <w:szCs w:val="24"/>
        </w:rPr>
        <w:t>Тематически программа построена таким образом, чтобы дать пред</w:t>
      </w:r>
      <w:r w:rsidRPr="00C51D3C">
        <w:rPr>
          <w:rFonts w:ascii="Times New Roman" w:eastAsiaTheme="minorEastAsia" w:hAnsi="Times New Roman" w:cs="Times New Roman"/>
          <w:sz w:val="24"/>
          <w:szCs w:val="24"/>
        </w:rPr>
        <w:softHyphen/>
        <w:t>ставление о самых необходимых аспектах, связанных с процессами ис</w:t>
      </w:r>
      <w:r w:rsidRPr="00C51D3C">
        <w:rPr>
          <w:rFonts w:ascii="Times New Roman" w:eastAsiaTheme="minorEastAsia" w:hAnsi="Times New Roman" w:cs="Times New Roman"/>
          <w:sz w:val="24"/>
          <w:szCs w:val="24"/>
        </w:rPr>
        <w:softHyphen/>
        <w:t>следования и проектирования, в соответствии с существующими культур</w:t>
      </w:r>
      <w:r w:rsidRPr="00C51D3C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ными нормами. С помощью данного курса предполагается </w:t>
      </w:r>
      <w:proofErr w:type="spellStart"/>
      <w:r w:rsidRPr="00C51D3C">
        <w:rPr>
          <w:rFonts w:ascii="Times New Roman" w:eastAsiaTheme="minorEastAsia" w:hAnsi="Times New Roman" w:cs="Times New Roman"/>
          <w:sz w:val="24"/>
          <w:szCs w:val="24"/>
        </w:rPr>
        <w:t>адаптирование</w:t>
      </w:r>
      <w:proofErr w:type="spellEnd"/>
      <w:r w:rsidRPr="00C51D3C">
        <w:rPr>
          <w:rFonts w:ascii="Times New Roman" w:eastAsiaTheme="minorEastAsia" w:hAnsi="Times New Roman" w:cs="Times New Roman"/>
          <w:sz w:val="24"/>
          <w:szCs w:val="24"/>
        </w:rPr>
        <w:t xml:space="preserve"> этих норм для понимания и активного использования школьниками в своих проектах и исследованиях.</w:t>
      </w:r>
    </w:p>
    <w:p w:rsidR="00C51D3C" w:rsidRPr="00C51D3C" w:rsidRDefault="00C51D3C" w:rsidP="00C51D3C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C51D3C">
        <w:rPr>
          <w:rFonts w:ascii="Times New Roman" w:hAnsi="Times New Roman"/>
          <w:szCs w:val="24"/>
          <w:lang w:val="ru-RU"/>
        </w:rPr>
        <w:t>Согласно учебному плану  учебный год включает 34 недели. Поэтому рабочая программа составлена на 34 учебные недели 10-11 классах и количество часов составляет:</w:t>
      </w:r>
    </w:p>
    <w:p w:rsidR="00C51D3C" w:rsidRPr="00C51D3C" w:rsidRDefault="00C51D3C" w:rsidP="00C51D3C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C51D3C">
        <w:rPr>
          <w:rFonts w:ascii="Times New Roman" w:hAnsi="Times New Roman"/>
          <w:szCs w:val="24"/>
          <w:lang w:val="ru-RU"/>
        </w:rPr>
        <w:t>10 класс – 34</w:t>
      </w:r>
      <w:r w:rsidRPr="00C51D3C">
        <w:rPr>
          <w:rFonts w:ascii="Times New Roman" w:hAnsi="Times New Roman"/>
          <w:szCs w:val="24"/>
          <w:lang w:val="ru-RU"/>
        </w:rPr>
        <w:t xml:space="preserve"> ч; 11 класс – </w:t>
      </w:r>
      <w:r w:rsidRPr="00C51D3C">
        <w:rPr>
          <w:rFonts w:ascii="Times New Roman" w:hAnsi="Times New Roman"/>
          <w:szCs w:val="24"/>
          <w:lang w:val="ru-RU"/>
        </w:rPr>
        <w:t>34 часа</w:t>
      </w:r>
      <w:r w:rsidRPr="00C51D3C">
        <w:rPr>
          <w:rFonts w:ascii="Times New Roman" w:hAnsi="Times New Roman"/>
          <w:szCs w:val="24"/>
          <w:lang w:val="ru-RU"/>
        </w:rPr>
        <w:t>.</w:t>
      </w:r>
    </w:p>
    <w:p w:rsidR="00C51D3C" w:rsidRPr="00C51D3C" w:rsidRDefault="00C51D3C" w:rsidP="00C51D3C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Лабораторные и практические работы в курсе не предусмотрены. </w:t>
      </w:r>
      <w:bookmarkStart w:id="0" w:name="_GoBack"/>
      <w:bookmarkEnd w:id="0"/>
    </w:p>
    <w:p w:rsidR="00C51D3C" w:rsidRPr="00C51D3C" w:rsidRDefault="00C51D3C" w:rsidP="00C51D3C">
      <w:pPr>
        <w:rPr>
          <w:rFonts w:ascii="Times New Roman" w:hAnsi="Times New Roman" w:cs="Times New Roman"/>
          <w:sz w:val="24"/>
          <w:szCs w:val="24"/>
        </w:rPr>
      </w:pPr>
    </w:p>
    <w:p w:rsidR="00712757" w:rsidRPr="00C51D3C" w:rsidRDefault="00712757">
      <w:pPr>
        <w:rPr>
          <w:rFonts w:ascii="Times New Roman" w:hAnsi="Times New Roman" w:cs="Times New Roman"/>
          <w:sz w:val="24"/>
          <w:szCs w:val="24"/>
        </w:rPr>
      </w:pPr>
    </w:p>
    <w:sectPr w:rsidR="00712757" w:rsidRPr="00C51D3C" w:rsidSect="00F6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C"/>
    <w:rsid w:val="00712757"/>
    <w:rsid w:val="00C5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51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C51D3C"/>
    <w:rPr>
      <w:rFonts w:cs="Calibri"/>
    </w:rPr>
  </w:style>
  <w:style w:type="paragraph" w:customStyle="1" w:styleId="1">
    <w:name w:val="Абзац списка1"/>
    <w:basedOn w:val="a"/>
    <w:link w:val="ListParagraphChar"/>
    <w:rsid w:val="00C51D3C"/>
    <w:pPr>
      <w:spacing w:after="200" w:line="276" w:lineRule="auto"/>
      <w:ind w:left="72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C51D3C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0">
    <w:name w:val="Без интервала1"/>
    <w:basedOn w:val="a"/>
    <w:link w:val="NoSpacingChar"/>
    <w:rsid w:val="00C51D3C"/>
    <w:pPr>
      <w:widowControl w:val="0"/>
      <w:suppressAutoHyphens/>
      <w:spacing w:line="100" w:lineRule="atLeast"/>
    </w:pPr>
    <w:rPr>
      <w:rFonts w:ascii="Arial" w:eastAsia="SimSun" w:hAnsi="Arial" w:cs="Mangal"/>
      <w:kern w:val="2"/>
      <w:sz w:val="22"/>
      <w:szCs w:val="32"/>
      <w:lang w:eastAsia="hi-IN" w:bidi="hi-IN"/>
    </w:rPr>
  </w:style>
  <w:style w:type="paragraph" w:styleId="a3">
    <w:name w:val="No Spacing"/>
    <w:basedOn w:val="a"/>
    <w:uiPriority w:val="1"/>
    <w:qFormat/>
    <w:rsid w:val="00C51D3C"/>
    <w:rPr>
      <w:rFonts w:eastAsia="Times New Roman" w:cs="Times New Roman"/>
      <w:sz w:val="24"/>
      <w:szCs w:val="32"/>
      <w:lang w:val="en-US" w:eastAsia="en-US" w:bidi="en-US"/>
    </w:rPr>
  </w:style>
  <w:style w:type="paragraph" w:customStyle="1" w:styleId="center">
    <w:name w:val="center"/>
    <w:basedOn w:val="a"/>
    <w:uiPriority w:val="99"/>
    <w:rsid w:val="00C51D3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C51D3C"/>
    <w:pPr>
      <w:widowControl w:val="0"/>
      <w:autoSpaceDE w:val="0"/>
      <w:autoSpaceDN w:val="0"/>
      <w:adjustRightInd w:val="0"/>
      <w:spacing w:line="297" w:lineRule="exact"/>
      <w:ind w:firstLine="342"/>
      <w:jc w:val="both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a0"/>
    <w:uiPriority w:val="99"/>
    <w:rsid w:val="00C51D3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51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C51D3C"/>
    <w:rPr>
      <w:rFonts w:cs="Calibri"/>
    </w:rPr>
  </w:style>
  <w:style w:type="paragraph" w:customStyle="1" w:styleId="1">
    <w:name w:val="Абзац списка1"/>
    <w:basedOn w:val="a"/>
    <w:link w:val="ListParagraphChar"/>
    <w:rsid w:val="00C51D3C"/>
    <w:pPr>
      <w:spacing w:after="200" w:line="276" w:lineRule="auto"/>
      <w:ind w:left="72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C51D3C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0">
    <w:name w:val="Без интервала1"/>
    <w:basedOn w:val="a"/>
    <w:link w:val="NoSpacingChar"/>
    <w:rsid w:val="00C51D3C"/>
    <w:pPr>
      <w:widowControl w:val="0"/>
      <w:suppressAutoHyphens/>
      <w:spacing w:line="100" w:lineRule="atLeast"/>
    </w:pPr>
    <w:rPr>
      <w:rFonts w:ascii="Arial" w:eastAsia="SimSun" w:hAnsi="Arial" w:cs="Mangal"/>
      <w:kern w:val="2"/>
      <w:sz w:val="22"/>
      <w:szCs w:val="32"/>
      <w:lang w:eastAsia="hi-IN" w:bidi="hi-IN"/>
    </w:rPr>
  </w:style>
  <w:style w:type="paragraph" w:styleId="a3">
    <w:name w:val="No Spacing"/>
    <w:basedOn w:val="a"/>
    <w:uiPriority w:val="1"/>
    <w:qFormat/>
    <w:rsid w:val="00C51D3C"/>
    <w:rPr>
      <w:rFonts w:eastAsia="Times New Roman" w:cs="Times New Roman"/>
      <w:sz w:val="24"/>
      <w:szCs w:val="32"/>
      <w:lang w:val="en-US" w:eastAsia="en-US" w:bidi="en-US"/>
    </w:rPr>
  </w:style>
  <w:style w:type="paragraph" w:customStyle="1" w:styleId="center">
    <w:name w:val="center"/>
    <w:basedOn w:val="a"/>
    <w:uiPriority w:val="99"/>
    <w:rsid w:val="00C51D3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C51D3C"/>
    <w:pPr>
      <w:widowControl w:val="0"/>
      <w:autoSpaceDE w:val="0"/>
      <w:autoSpaceDN w:val="0"/>
      <w:adjustRightInd w:val="0"/>
      <w:spacing w:line="297" w:lineRule="exact"/>
      <w:ind w:firstLine="342"/>
      <w:jc w:val="both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a0"/>
    <w:uiPriority w:val="99"/>
    <w:rsid w:val="00C51D3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2021-10-12T17:59:00Z</dcterms:created>
  <dcterms:modified xsi:type="dcterms:W3CDTF">2021-10-12T18:02:00Z</dcterms:modified>
</cp:coreProperties>
</file>